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A87849" w14:textId="77777777" w:rsidR="001B077E" w:rsidRPr="001B077E" w:rsidRDefault="001B077E" w:rsidP="001B077E">
      <w:pPr>
        <w:shd w:val="clear" w:color="auto" w:fill="FBFBFB"/>
        <w:spacing w:after="375" w:line="240" w:lineRule="auto"/>
        <w:outlineLvl w:val="0"/>
        <w:rPr>
          <w:rFonts w:ascii="Arial" w:eastAsia="Times New Roman" w:hAnsi="Arial" w:cs="Arial"/>
          <w:b/>
          <w:bCs/>
          <w:color w:val="0D1D31"/>
          <w:kern w:val="36"/>
          <w:sz w:val="24"/>
          <w:szCs w:val="24"/>
          <w:lang w:val="en-US" w:eastAsia="it-IT"/>
        </w:rPr>
      </w:pPr>
      <w:r w:rsidRPr="001B077E">
        <w:rPr>
          <w:rFonts w:ascii="Arial" w:eastAsia="Times New Roman" w:hAnsi="Arial" w:cs="Arial"/>
          <w:b/>
          <w:bCs/>
          <w:color w:val="0D1D31"/>
          <w:kern w:val="36"/>
          <w:sz w:val="24"/>
          <w:szCs w:val="24"/>
          <w:lang w:val="en-US" w:eastAsia="it-IT"/>
        </w:rPr>
        <w:t>Invitation Letter</w:t>
      </w:r>
    </w:p>
    <w:p w14:paraId="521B73E4" w14:textId="77777777" w:rsidR="00B80647" w:rsidRPr="008E0557" w:rsidRDefault="00B535C1" w:rsidP="001B077E">
      <w:pPr>
        <w:pStyle w:val="NormaleWeb"/>
        <w:shd w:val="clear" w:color="auto" w:fill="FBFBFB"/>
        <w:spacing w:before="0" w:beforeAutospacing="0" w:after="300" w:afterAutospacing="0"/>
        <w:rPr>
          <w:rFonts w:ascii="Arial" w:hAnsi="Arial" w:cs="Arial"/>
          <w:color w:val="6D7A83"/>
          <w:lang w:val="en-US"/>
        </w:rPr>
      </w:pPr>
      <w:r w:rsidRPr="008E0557">
        <w:rPr>
          <w:rFonts w:ascii="Arial" w:hAnsi="Arial" w:cs="Arial"/>
          <w:color w:val="6D7A83"/>
          <w:lang w:val="en-US"/>
        </w:rPr>
        <w:t>Dear</w:t>
      </w:r>
      <w:r w:rsidR="00BA13AA" w:rsidRPr="008E0557">
        <w:rPr>
          <w:rFonts w:ascii="Arial" w:hAnsi="Arial" w:cs="Arial"/>
          <w:color w:val="6D7A83"/>
          <w:lang w:val="en-US"/>
        </w:rPr>
        <w:t xml:space="preserve"> Young Neuroscientist</w:t>
      </w:r>
      <w:r w:rsidR="008D7FAA" w:rsidRPr="008E0557">
        <w:rPr>
          <w:rFonts w:ascii="Arial" w:hAnsi="Arial" w:cs="Arial"/>
          <w:color w:val="6D7A83"/>
          <w:lang w:val="en-US"/>
        </w:rPr>
        <w:t>s</w:t>
      </w:r>
      <w:r w:rsidR="00BA13AA" w:rsidRPr="008E0557">
        <w:rPr>
          <w:rFonts w:ascii="Arial" w:hAnsi="Arial" w:cs="Arial"/>
          <w:color w:val="6D7A83"/>
          <w:lang w:val="en-US"/>
        </w:rPr>
        <w:t>,</w:t>
      </w:r>
      <w:r w:rsidRPr="008E0557">
        <w:rPr>
          <w:rFonts w:ascii="Arial" w:hAnsi="Arial" w:cs="Arial"/>
          <w:color w:val="6D7A83"/>
          <w:lang w:val="en-US"/>
        </w:rPr>
        <w:t xml:space="preserve"> </w:t>
      </w:r>
    </w:p>
    <w:p w14:paraId="0239D6D6" w14:textId="66459C48" w:rsidR="00D407D6" w:rsidRDefault="00D407D6" w:rsidP="006735A4">
      <w:pPr>
        <w:spacing w:after="0"/>
        <w:jc w:val="both"/>
        <w:rPr>
          <w:rFonts w:ascii="Arial" w:eastAsia="Times New Roman" w:hAnsi="Arial" w:cs="Arial"/>
          <w:color w:val="6D7A83"/>
          <w:sz w:val="24"/>
          <w:szCs w:val="24"/>
          <w:lang w:val="en-US" w:eastAsia="it-IT"/>
        </w:rPr>
      </w:pPr>
      <w:r w:rsidRPr="00D407D6">
        <w:rPr>
          <w:rFonts w:ascii="Arial" w:eastAsia="Times New Roman" w:hAnsi="Arial" w:cs="Arial"/>
          <w:color w:val="6D7A83"/>
          <w:sz w:val="24"/>
          <w:szCs w:val="24"/>
          <w:lang w:val="en-US" w:eastAsia="it-IT"/>
        </w:rPr>
        <w:t xml:space="preserve">We are delighted to invite you to the </w:t>
      </w:r>
      <w:r w:rsidR="00852469">
        <w:rPr>
          <w:rFonts w:ascii="Arial" w:eastAsia="Times New Roman" w:hAnsi="Arial" w:cs="Arial"/>
          <w:color w:val="6D7A83"/>
          <w:sz w:val="24"/>
          <w:szCs w:val="24"/>
          <w:lang w:val="en-US" w:eastAsia="it-IT"/>
        </w:rPr>
        <w:t>2</w:t>
      </w:r>
      <w:r w:rsidR="00852469" w:rsidRPr="00852469">
        <w:rPr>
          <w:rFonts w:ascii="Arial" w:eastAsia="Times New Roman" w:hAnsi="Arial" w:cs="Arial"/>
          <w:color w:val="6D7A83"/>
          <w:sz w:val="24"/>
          <w:szCs w:val="24"/>
          <w:vertAlign w:val="superscript"/>
          <w:lang w:val="en-US" w:eastAsia="it-IT"/>
        </w:rPr>
        <w:t>nd</w:t>
      </w:r>
      <w:r w:rsidRPr="00D407D6">
        <w:rPr>
          <w:rFonts w:ascii="Arial" w:eastAsia="Times New Roman" w:hAnsi="Arial" w:cs="Arial"/>
          <w:color w:val="6D7A83"/>
          <w:sz w:val="24"/>
          <w:szCs w:val="24"/>
          <w:lang w:val="en-US" w:eastAsia="it-IT"/>
        </w:rPr>
        <w:t xml:space="preserve"> Brainstorming Research Ass</w:t>
      </w:r>
      <w:r w:rsidR="00852469">
        <w:rPr>
          <w:rFonts w:ascii="Arial" w:eastAsia="Times New Roman" w:hAnsi="Arial" w:cs="Arial"/>
          <w:color w:val="6D7A83"/>
          <w:sz w:val="24"/>
          <w:szCs w:val="24"/>
          <w:lang w:val="en-US" w:eastAsia="it-IT"/>
        </w:rPr>
        <w:t>embly for Young Neuroscientists (BraYn) conference</w:t>
      </w:r>
      <w:r w:rsidRPr="00D407D6">
        <w:rPr>
          <w:rFonts w:ascii="Arial" w:eastAsia="Times New Roman" w:hAnsi="Arial" w:cs="Arial"/>
          <w:color w:val="6D7A83"/>
          <w:sz w:val="24"/>
          <w:szCs w:val="24"/>
          <w:lang w:val="en-US" w:eastAsia="it-IT"/>
        </w:rPr>
        <w:t xml:space="preserve">, which will be held in </w:t>
      </w:r>
      <w:r w:rsidR="00D840AB">
        <w:rPr>
          <w:rFonts w:ascii="Arial" w:eastAsia="Times New Roman" w:hAnsi="Arial" w:cs="Arial"/>
          <w:color w:val="6D7A83"/>
          <w:sz w:val="24"/>
          <w:szCs w:val="24"/>
          <w:lang w:val="en-US" w:eastAsia="it-IT"/>
        </w:rPr>
        <w:t>Milan</w:t>
      </w:r>
      <w:r w:rsidRPr="00D407D6">
        <w:rPr>
          <w:rFonts w:ascii="Arial" w:eastAsia="Times New Roman" w:hAnsi="Arial" w:cs="Arial"/>
          <w:color w:val="6D7A83"/>
          <w:sz w:val="24"/>
          <w:szCs w:val="24"/>
          <w:lang w:val="en-US" w:eastAsia="it-IT"/>
        </w:rPr>
        <w:t xml:space="preserve">, Italy, </w:t>
      </w:r>
      <w:r w:rsidR="00710D72">
        <w:rPr>
          <w:rFonts w:ascii="Arial" w:eastAsia="Times New Roman" w:hAnsi="Arial" w:cs="Arial"/>
          <w:color w:val="6D7A83"/>
          <w:sz w:val="24"/>
          <w:szCs w:val="24"/>
          <w:lang w:val="en-US" w:eastAsia="it-IT"/>
        </w:rPr>
        <w:t>on November 14</w:t>
      </w:r>
      <w:r w:rsidR="00710D72" w:rsidRPr="00152D5E">
        <w:rPr>
          <w:rFonts w:ascii="Arial" w:eastAsia="Times New Roman" w:hAnsi="Arial" w:cs="Arial"/>
          <w:color w:val="6D7A83"/>
          <w:sz w:val="24"/>
          <w:szCs w:val="24"/>
          <w:vertAlign w:val="superscript"/>
          <w:lang w:val="en-US" w:eastAsia="it-IT"/>
        </w:rPr>
        <w:t>th</w:t>
      </w:r>
      <w:r w:rsidR="00710D72">
        <w:rPr>
          <w:rFonts w:ascii="Arial" w:eastAsia="Times New Roman" w:hAnsi="Arial" w:cs="Arial"/>
          <w:color w:val="6D7A83"/>
          <w:sz w:val="24"/>
          <w:szCs w:val="24"/>
          <w:lang w:val="en-US" w:eastAsia="it-IT"/>
        </w:rPr>
        <w:t>-16</w:t>
      </w:r>
      <w:r w:rsidR="00710D72" w:rsidRPr="00152D5E">
        <w:rPr>
          <w:rFonts w:ascii="Arial" w:eastAsia="Times New Roman" w:hAnsi="Arial" w:cs="Arial"/>
          <w:color w:val="6D7A83"/>
          <w:sz w:val="24"/>
          <w:szCs w:val="24"/>
          <w:vertAlign w:val="superscript"/>
          <w:lang w:val="en-US" w:eastAsia="it-IT"/>
        </w:rPr>
        <w:t>th</w:t>
      </w:r>
      <w:r w:rsidR="00710D72">
        <w:rPr>
          <w:rFonts w:ascii="Arial" w:eastAsia="Times New Roman" w:hAnsi="Arial" w:cs="Arial"/>
          <w:color w:val="6D7A83"/>
          <w:sz w:val="24"/>
          <w:szCs w:val="24"/>
          <w:lang w:val="en-US" w:eastAsia="it-IT"/>
        </w:rPr>
        <w:t xml:space="preserve"> 2019</w:t>
      </w:r>
      <w:r w:rsidRPr="00D407D6">
        <w:rPr>
          <w:rFonts w:ascii="Arial" w:eastAsia="Times New Roman" w:hAnsi="Arial" w:cs="Arial"/>
          <w:color w:val="6D7A83"/>
          <w:sz w:val="24"/>
          <w:szCs w:val="24"/>
          <w:lang w:val="en-US" w:eastAsia="it-IT"/>
        </w:rPr>
        <w:t xml:space="preserve">. Inspired and organized by researchers under the age of 40 from different backgrounds and with different scientific approaches, our meeting aims establish connections between the future protagonists of neuroscience. </w:t>
      </w:r>
    </w:p>
    <w:p w14:paraId="7FF37D85" w14:textId="77777777" w:rsidR="00D407D6" w:rsidRDefault="00D407D6" w:rsidP="006735A4">
      <w:pPr>
        <w:spacing w:after="0"/>
        <w:jc w:val="both"/>
        <w:rPr>
          <w:rFonts w:ascii="Arial" w:eastAsia="Times New Roman" w:hAnsi="Arial" w:cs="Arial"/>
          <w:color w:val="6D7A83"/>
          <w:sz w:val="24"/>
          <w:szCs w:val="24"/>
          <w:lang w:val="en-US" w:eastAsia="it-IT"/>
        </w:rPr>
      </w:pPr>
    </w:p>
    <w:p w14:paraId="3B2356D9" w14:textId="77777777" w:rsidR="00D407D6" w:rsidRDefault="00D407D6" w:rsidP="006735A4">
      <w:pPr>
        <w:spacing w:after="0"/>
        <w:jc w:val="both"/>
        <w:rPr>
          <w:rFonts w:ascii="Arial" w:eastAsia="Times New Roman" w:hAnsi="Arial" w:cs="Arial"/>
          <w:color w:val="6D7A83"/>
          <w:sz w:val="24"/>
          <w:szCs w:val="24"/>
          <w:lang w:val="en-US" w:eastAsia="it-IT"/>
        </w:rPr>
      </w:pPr>
      <w:r w:rsidRPr="00D407D6">
        <w:rPr>
          <w:rFonts w:ascii="Arial" w:eastAsia="Times New Roman" w:hAnsi="Arial" w:cs="Arial"/>
          <w:color w:val="6D7A83"/>
          <w:sz w:val="24"/>
          <w:szCs w:val="24"/>
          <w:lang w:val="en-US" w:eastAsia="it-IT"/>
        </w:rPr>
        <w:t xml:space="preserve">Every day, young Neuroscientists face the difficulties of carrying out their research at several levels; our conference is intended to be a useful meeting point to </w:t>
      </w:r>
      <w:proofErr w:type="spellStart"/>
      <w:r w:rsidRPr="00D407D6">
        <w:rPr>
          <w:rFonts w:ascii="Arial" w:eastAsia="Times New Roman" w:hAnsi="Arial" w:cs="Arial"/>
          <w:color w:val="6D7A83"/>
          <w:sz w:val="24"/>
          <w:szCs w:val="24"/>
          <w:lang w:val="en-US" w:eastAsia="it-IT"/>
        </w:rPr>
        <w:t>maximise</w:t>
      </w:r>
      <w:proofErr w:type="spellEnd"/>
      <w:r w:rsidRPr="00D407D6">
        <w:rPr>
          <w:rFonts w:ascii="Arial" w:eastAsia="Times New Roman" w:hAnsi="Arial" w:cs="Arial"/>
          <w:color w:val="6D7A83"/>
          <w:sz w:val="24"/>
          <w:szCs w:val="24"/>
          <w:lang w:val="en-US" w:eastAsia="it-IT"/>
        </w:rPr>
        <w:t xml:space="preserve"> our scientific investigation to its full potential. The philosophy of the conference is simple: to meet, connect, collaborate and share. Indeed we need to encourage cooperation among different research groups in order to broaden our horizons, and to contribute to the improvement in quality of research. </w:t>
      </w:r>
    </w:p>
    <w:p w14:paraId="55C7933B" w14:textId="77777777" w:rsidR="00D407D6" w:rsidRDefault="00D407D6" w:rsidP="006735A4">
      <w:pPr>
        <w:spacing w:after="0"/>
        <w:jc w:val="both"/>
        <w:rPr>
          <w:rFonts w:ascii="Arial" w:eastAsia="Times New Roman" w:hAnsi="Arial" w:cs="Arial"/>
          <w:color w:val="6D7A83"/>
          <w:sz w:val="24"/>
          <w:szCs w:val="24"/>
          <w:lang w:val="en-US" w:eastAsia="it-IT"/>
        </w:rPr>
      </w:pPr>
    </w:p>
    <w:p w14:paraId="64681473" w14:textId="237BB306" w:rsidR="00D407D6" w:rsidRDefault="00852469" w:rsidP="006735A4">
      <w:pPr>
        <w:spacing w:after="0"/>
        <w:jc w:val="both"/>
        <w:rPr>
          <w:rFonts w:ascii="Arial" w:eastAsia="Times New Roman" w:hAnsi="Arial" w:cs="Arial"/>
          <w:color w:val="6D7A83"/>
          <w:sz w:val="24"/>
          <w:szCs w:val="24"/>
          <w:lang w:val="en-US" w:eastAsia="it-IT"/>
        </w:rPr>
      </w:pPr>
      <w:r w:rsidRPr="00852469">
        <w:rPr>
          <w:rFonts w:ascii="Arial" w:eastAsia="Times New Roman" w:hAnsi="Arial" w:cs="Arial"/>
          <w:color w:val="6D7A83"/>
          <w:sz w:val="24"/>
          <w:szCs w:val="24"/>
          <w:lang w:val="en-US" w:eastAsia="it-IT"/>
        </w:rPr>
        <w:t xml:space="preserve">The first edition of the BraYn Conference was held in Genoa (Italy) in June </w:t>
      </w:r>
      <w:r w:rsidR="00D840AB">
        <w:rPr>
          <w:rFonts w:ascii="Arial" w:eastAsia="Times New Roman" w:hAnsi="Arial" w:cs="Arial"/>
          <w:color w:val="6D7A83"/>
          <w:sz w:val="24"/>
          <w:szCs w:val="24"/>
          <w:lang w:val="en-US" w:eastAsia="it-IT"/>
        </w:rPr>
        <w:t>28</w:t>
      </w:r>
      <w:r w:rsidR="00D840AB" w:rsidRPr="00335830">
        <w:rPr>
          <w:rFonts w:ascii="Arial" w:eastAsia="Times New Roman" w:hAnsi="Arial" w:cs="Arial"/>
          <w:color w:val="6D7A83"/>
          <w:sz w:val="24"/>
          <w:szCs w:val="24"/>
          <w:vertAlign w:val="superscript"/>
          <w:lang w:val="en-US" w:eastAsia="it-IT"/>
        </w:rPr>
        <w:t>th</w:t>
      </w:r>
      <w:r w:rsidRPr="00852469">
        <w:rPr>
          <w:rFonts w:ascii="Arial" w:eastAsia="Times New Roman" w:hAnsi="Arial" w:cs="Arial"/>
          <w:color w:val="6D7A83"/>
          <w:sz w:val="24"/>
          <w:szCs w:val="24"/>
          <w:lang w:val="en-US" w:eastAsia="it-IT"/>
        </w:rPr>
        <w:t>-</w:t>
      </w:r>
      <w:r w:rsidR="00D840AB">
        <w:rPr>
          <w:rFonts w:ascii="Arial" w:eastAsia="Times New Roman" w:hAnsi="Arial" w:cs="Arial"/>
          <w:color w:val="6D7A83"/>
          <w:sz w:val="24"/>
          <w:szCs w:val="24"/>
          <w:lang w:val="en-US" w:eastAsia="it-IT"/>
        </w:rPr>
        <w:t>29</w:t>
      </w:r>
      <w:r w:rsidR="00D840AB" w:rsidRPr="00335830">
        <w:rPr>
          <w:rFonts w:ascii="Arial" w:eastAsia="Times New Roman" w:hAnsi="Arial" w:cs="Arial"/>
          <w:color w:val="6D7A83"/>
          <w:sz w:val="24"/>
          <w:szCs w:val="24"/>
          <w:vertAlign w:val="superscript"/>
          <w:lang w:val="en-US" w:eastAsia="it-IT"/>
        </w:rPr>
        <w:t>th</w:t>
      </w:r>
      <w:r w:rsidRPr="00852469">
        <w:rPr>
          <w:rFonts w:ascii="Arial" w:eastAsia="Times New Roman" w:hAnsi="Arial" w:cs="Arial"/>
          <w:color w:val="6D7A83"/>
          <w:sz w:val="24"/>
          <w:szCs w:val="24"/>
          <w:lang w:val="en-US" w:eastAsia="it-IT"/>
        </w:rPr>
        <w:t xml:space="preserve">, 2018. The conference registered 310 attendees, and it was supported by 19 biotech companies. The second edition will take place in Milan (Italy) in November </w:t>
      </w:r>
      <w:r w:rsidR="00D840AB">
        <w:rPr>
          <w:rFonts w:ascii="Arial" w:eastAsia="Times New Roman" w:hAnsi="Arial" w:cs="Arial"/>
          <w:color w:val="6D7A83"/>
          <w:sz w:val="24"/>
          <w:szCs w:val="24"/>
          <w:lang w:val="en-US" w:eastAsia="it-IT"/>
        </w:rPr>
        <w:t>14</w:t>
      </w:r>
      <w:r w:rsidR="00D840AB" w:rsidRPr="00335830">
        <w:rPr>
          <w:rFonts w:ascii="Arial" w:eastAsia="Times New Roman" w:hAnsi="Arial" w:cs="Arial"/>
          <w:color w:val="6D7A83"/>
          <w:sz w:val="24"/>
          <w:szCs w:val="24"/>
          <w:vertAlign w:val="superscript"/>
          <w:lang w:val="en-US" w:eastAsia="it-IT"/>
        </w:rPr>
        <w:t>th</w:t>
      </w:r>
      <w:r w:rsidRPr="00852469">
        <w:rPr>
          <w:rFonts w:ascii="Arial" w:eastAsia="Times New Roman" w:hAnsi="Arial" w:cs="Arial"/>
          <w:color w:val="6D7A83"/>
          <w:sz w:val="24"/>
          <w:szCs w:val="24"/>
          <w:lang w:val="en-US" w:eastAsia="it-IT"/>
        </w:rPr>
        <w:t>-</w:t>
      </w:r>
      <w:r w:rsidR="00D840AB">
        <w:rPr>
          <w:rFonts w:ascii="Arial" w:eastAsia="Times New Roman" w:hAnsi="Arial" w:cs="Arial"/>
          <w:color w:val="6D7A83"/>
          <w:sz w:val="24"/>
          <w:szCs w:val="24"/>
          <w:lang w:val="en-US" w:eastAsia="it-IT"/>
        </w:rPr>
        <w:t>16</w:t>
      </w:r>
      <w:r w:rsidR="00D840AB" w:rsidRPr="00335830">
        <w:rPr>
          <w:rFonts w:ascii="Arial" w:eastAsia="Times New Roman" w:hAnsi="Arial" w:cs="Arial"/>
          <w:color w:val="6D7A83"/>
          <w:sz w:val="24"/>
          <w:szCs w:val="24"/>
          <w:vertAlign w:val="superscript"/>
          <w:lang w:val="en-US" w:eastAsia="it-IT"/>
        </w:rPr>
        <w:t>th</w:t>
      </w:r>
      <w:r w:rsidRPr="00852469">
        <w:rPr>
          <w:rFonts w:ascii="Arial" w:eastAsia="Times New Roman" w:hAnsi="Arial" w:cs="Arial"/>
          <w:color w:val="6D7A83"/>
          <w:sz w:val="24"/>
          <w:szCs w:val="24"/>
          <w:lang w:val="en-US" w:eastAsia="it-IT"/>
        </w:rPr>
        <w:t>, 2019. We anticipate the attendance of over 500 delegates, which will also include experienced senior leaders (mentors and invited speakers) from different disciplines of neuroscience including neuroimmunology, neuronal plasticity, neurodegeneration, an</w:t>
      </w:r>
      <w:r w:rsidR="00852C45">
        <w:rPr>
          <w:rFonts w:ascii="Arial" w:eastAsia="Times New Roman" w:hAnsi="Arial" w:cs="Arial"/>
          <w:color w:val="6D7A83"/>
          <w:sz w:val="24"/>
          <w:szCs w:val="24"/>
          <w:lang w:val="en-US" w:eastAsia="it-IT"/>
        </w:rPr>
        <w:t xml:space="preserve">d neuro-oncology </w:t>
      </w:r>
      <w:r w:rsidR="00D407D6" w:rsidRPr="00D407D6">
        <w:rPr>
          <w:rFonts w:ascii="Arial" w:eastAsia="Times New Roman" w:hAnsi="Arial" w:cs="Arial"/>
          <w:color w:val="6D7A83"/>
          <w:sz w:val="24"/>
          <w:szCs w:val="24"/>
          <w:lang w:val="en-US" w:eastAsia="it-IT"/>
        </w:rPr>
        <w:t xml:space="preserve">who will show the most recent advances in these fields. </w:t>
      </w:r>
    </w:p>
    <w:p w14:paraId="07E56DB3" w14:textId="77777777" w:rsidR="00D407D6" w:rsidRDefault="00D407D6" w:rsidP="006735A4">
      <w:pPr>
        <w:spacing w:after="0"/>
        <w:jc w:val="both"/>
        <w:rPr>
          <w:rFonts w:ascii="Arial" w:eastAsia="Times New Roman" w:hAnsi="Arial" w:cs="Arial"/>
          <w:color w:val="6D7A83"/>
          <w:sz w:val="24"/>
          <w:szCs w:val="24"/>
          <w:lang w:val="en-US" w:eastAsia="it-IT"/>
        </w:rPr>
      </w:pPr>
    </w:p>
    <w:p w14:paraId="07AE316A" w14:textId="17896F65" w:rsidR="00A863A3" w:rsidRDefault="00D407D6" w:rsidP="006735A4">
      <w:pPr>
        <w:spacing w:after="0"/>
        <w:jc w:val="both"/>
        <w:rPr>
          <w:rFonts w:ascii="Arial" w:eastAsia="Times New Roman" w:hAnsi="Arial" w:cs="Arial"/>
          <w:color w:val="6D7A83"/>
          <w:sz w:val="24"/>
          <w:szCs w:val="24"/>
          <w:lang w:val="en-US" w:eastAsia="it-IT"/>
        </w:rPr>
      </w:pPr>
      <w:r w:rsidRPr="00D407D6">
        <w:rPr>
          <w:rFonts w:ascii="Arial" w:eastAsia="Times New Roman" w:hAnsi="Arial" w:cs="Arial"/>
          <w:color w:val="6D7A83"/>
          <w:sz w:val="24"/>
          <w:szCs w:val="24"/>
          <w:lang w:val="en-US" w:eastAsia="it-IT"/>
        </w:rPr>
        <w:t>The ven</w:t>
      </w:r>
      <w:r w:rsidR="00852C45">
        <w:rPr>
          <w:rFonts w:ascii="Arial" w:eastAsia="Times New Roman" w:hAnsi="Arial" w:cs="Arial"/>
          <w:color w:val="6D7A83"/>
          <w:sz w:val="24"/>
          <w:szCs w:val="24"/>
          <w:lang w:val="en-US" w:eastAsia="it-IT"/>
        </w:rPr>
        <w:t>ue of the Congress will be</w:t>
      </w:r>
      <w:r w:rsidRPr="00D407D6">
        <w:rPr>
          <w:rFonts w:ascii="Arial" w:eastAsia="Times New Roman" w:hAnsi="Arial" w:cs="Arial"/>
          <w:color w:val="6D7A83"/>
          <w:sz w:val="24"/>
          <w:szCs w:val="24"/>
          <w:lang w:val="en-US" w:eastAsia="it-IT"/>
        </w:rPr>
        <w:t xml:space="preserve"> the </w:t>
      </w:r>
      <w:r w:rsidR="00852469">
        <w:rPr>
          <w:rFonts w:ascii="Arial" w:eastAsia="Times New Roman" w:hAnsi="Arial" w:cs="Arial"/>
          <w:color w:val="6D7A83"/>
          <w:sz w:val="24"/>
          <w:szCs w:val="24"/>
          <w:lang w:val="en-US" w:eastAsia="it-IT"/>
        </w:rPr>
        <w:t xml:space="preserve">“Mario </w:t>
      </w:r>
      <w:proofErr w:type="spellStart"/>
      <w:r w:rsidR="00852469">
        <w:rPr>
          <w:rFonts w:ascii="Arial" w:eastAsia="Times New Roman" w:hAnsi="Arial" w:cs="Arial"/>
          <w:color w:val="6D7A83"/>
          <w:sz w:val="24"/>
          <w:szCs w:val="24"/>
          <w:lang w:val="en-US" w:eastAsia="it-IT"/>
        </w:rPr>
        <w:t>Negri</w:t>
      </w:r>
      <w:proofErr w:type="spellEnd"/>
      <w:r w:rsidR="00852469">
        <w:rPr>
          <w:rFonts w:ascii="Arial" w:eastAsia="Times New Roman" w:hAnsi="Arial" w:cs="Arial"/>
          <w:color w:val="6D7A83"/>
          <w:sz w:val="24"/>
          <w:szCs w:val="24"/>
          <w:lang w:val="en-US" w:eastAsia="it-IT"/>
        </w:rPr>
        <w:t>” institute</w:t>
      </w:r>
      <w:r w:rsidR="007F3F6F">
        <w:rPr>
          <w:rFonts w:ascii="Arial" w:eastAsia="Times New Roman" w:hAnsi="Arial" w:cs="Arial"/>
          <w:color w:val="6D7A83"/>
          <w:sz w:val="24"/>
          <w:szCs w:val="24"/>
          <w:lang w:val="en-US" w:eastAsia="it-IT"/>
        </w:rPr>
        <w:t xml:space="preserve"> for </w:t>
      </w:r>
      <w:r w:rsidR="007F3F6F" w:rsidRPr="007F3F6F">
        <w:rPr>
          <w:rFonts w:ascii="Arial" w:eastAsia="Times New Roman" w:hAnsi="Arial" w:cs="Arial"/>
          <w:color w:val="6D7A83"/>
          <w:sz w:val="24"/>
          <w:szCs w:val="24"/>
          <w:lang w:val="en-US" w:eastAsia="it-IT"/>
        </w:rPr>
        <w:t>Pharmacological Research</w:t>
      </w:r>
      <w:r w:rsidRPr="00D407D6">
        <w:rPr>
          <w:rFonts w:ascii="Arial" w:eastAsia="Times New Roman" w:hAnsi="Arial" w:cs="Arial"/>
          <w:color w:val="6D7A83"/>
          <w:sz w:val="24"/>
          <w:szCs w:val="24"/>
          <w:lang w:val="en-US" w:eastAsia="it-IT"/>
        </w:rPr>
        <w:t xml:space="preserve">, located </w:t>
      </w:r>
      <w:r w:rsidR="007F3F6F">
        <w:rPr>
          <w:rFonts w:ascii="Arial" w:eastAsia="Times New Roman" w:hAnsi="Arial" w:cs="Arial"/>
          <w:color w:val="6D7A83"/>
          <w:sz w:val="24"/>
          <w:szCs w:val="24"/>
          <w:lang w:val="en-US" w:eastAsia="it-IT"/>
        </w:rPr>
        <w:t>in the n</w:t>
      </w:r>
      <w:r w:rsidR="00852469">
        <w:rPr>
          <w:rFonts w:ascii="Arial" w:eastAsia="Times New Roman" w:hAnsi="Arial" w:cs="Arial"/>
          <w:color w:val="6D7A83"/>
          <w:sz w:val="24"/>
          <w:szCs w:val="24"/>
          <w:lang w:val="en-US" w:eastAsia="it-IT"/>
        </w:rPr>
        <w:t xml:space="preserve">orth </w:t>
      </w:r>
      <w:r w:rsidR="007F3F6F">
        <w:rPr>
          <w:rFonts w:ascii="Arial" w:eastAsia="Times New Roman" w:hAnsi="Arial" w:cs="Arial"/>
          <w:color w:val="6D7A83"/>
          <w:sz w:val="24"/>
          <w:szCs w:val="24"/>
          <w:lang w:val="en-US" w:eastAsia="it-IT"/>
        </w:rPr>
        <w:t xml:space="preserve">of </w:t>
      </w:r>
      <w:r w:rsidR="00852469">
        <w:rPr>
          <w:rFonts w:ascii="Arial" w:eastAsia="Times New Roman" w:hAnsi="Arial" w:cs="Arial"/>
          <w:color w:val="6D7A83"/>
          <w:sz w:val="24"/>
          <w:szCs w:val="24"/>
          <w:lang w:val="en-US" w:eastAsia="it-IT"/>
        </w:rPr>
        <w:t>Milan</w:t>
      </w:r>
      <w:r w:rsidRPr="00D407D6">
        <w:rPr>
          <w:rFonts w:ascii="Arial" w:eastAsia="Times New Roman" w:hAnsi="Arial" w:cs="Arial"/>
          <w:color w:val="6D7A83"/>
          <w:sz w:val="24"/>
          <w:szCs w:val="24"/>
          <w:lang w:val="en-US" w:eastAsia="it-IT"/>
        </w:rPr>
        <w:t>. Also, we warmly invite you to explore the benefits of participating as a sponsor and/or exhibitor. On behalf of the organizing committee, we look forward to seeing all of you very soon. Mark your calendar and join us in Genoa, because</w:t>
      </w:r>
      <w:r w:rsidR="00BC2D9C">
        <w:rPr>
          <w:rFonts w:ascii="Arial" w:eastAsia="Times New Roman" w:hAnsi="Arial" w:cs="Arial"/>
          <w:color w:val="6D7A83"/>
          <w:sz w:val="24"/>
          <w:szCs w:val="24"/>
          <w:lang w:val="en-US" w:eastAsia="it-IT"/>
        </w:rPr>
        <w:t xml:space="preserve"> the</w:t>
      </w:r>
      <w:r w:rsidRPr="00D407D6">
        <w:rPr>
          <w:rFonts w:ascii="Arial" w:eastAsia="Times New Roman" w:hAnsi="Arial" w:cs="Arial"/>
          <w:color w:val="6D7A83"/>
          <w:sz w:val="24"/>
          <w:szCs w:val="24"/>
          <w:lang w:val="en-US" w:eastAsia="it-IT"/>
        </w:rPr>
        <w:t xml:space="preserve"> BraYn conference is waiting for you.</w:t>
      </w:r>
    </w:p>
    <w:p w14:paraId="40AA6AA0" w14:textId="77777777" w:rsidR="00A863A3" w:rsidRPr="00D407D6" w:rsidRDefault="00A863A3" w:rsidP="006735A4">
      <w:pPr>
        <w:spacing w:after="0"/>
        <w:jc w:val="both"/>
        <w:rPr>
          <w:rFonts w:ascii="Arial" w:eastAsia="Times New Roman" w:hAnsi="Arial" w:cs="Arial"/>
          <w:color w:val="6D7A83"/>
          <w:sz w:val="24"/>
          <w:szCs w:val="24"/>
          <w:lang w:val="en-US" w:eastAsia="it-IT"/>
        </w:rPr>
      </w:pPr>
    </w:p>
    <w:p w14:paraId="64C96207" w14:textId="77777777" w:rsidR="006735A4" w:rsidRDefault="006735A4" w:rsidP="006735A4">
      <w:pPr>
        <w:spacing w:after="0"/>
        <w:jc w:val="both"/>
        <w:rPr>
          <w:rFonts w:ascii="Arial" w:eastAsia="Times New Roman" w:hAnsi="Arial" w:cs="Arial"/>
          <w:b/>
          <w:color w:val="6D7A83"/>
          <w:sz w:val="20"/>
          <w:szCs w:val="20"/>
          <w:lang w:val="en-US" w:eastAsia="it-IT"/>
        </w:rPr>
      </w:pPr>
      <w:r w:rsidRPr="006735A4">
        <w:rPr>
          <w:rFonts w:ascii="Arial" w:eastAsia="Times New Roman" w:hAnsi="Arial" w:cs="Arial"/>
          <w:b/>
          <w:color w:val="6D7A83"/>
          <w:sz w:val="20"/>
          <w:szCs w:val="20"/>
          <w:lang w:val="en-US" w:eastAsia="it-IT"/>
        </w:rPr>
        <w:t>Scientific committee</w:t>
      </w:r>
    </w:p>
    <w:p w14:paraId="1CC28195" w14:textId="77777777" w:rsidR="0037593A" w:rsidRPr="006735A4" w:rsidRDefault="0037593A" w:rsidP="006735A4">
      <w:pPr>
        <w:spacing w:after="0"/>
        <w:jc w:val="both"/>
        <w:rPr>
          <w:rFonts w:ascii="Arial" w:eastAsia="Times New Roman" w:hAnsi="Arial" w:cs="Arial"/>
          <w:b/>
          <w:color w:val="6D7A83"/>
          <w:sz w:val="20"/>
          <w:szCs w:val="20"/>
          <w:lang w:val="en-US" w:eastAsia="it-IT"/>
        </w:rPr>
      </w:pPr>
    </w:p>
    <w:p w14:paraId="6CF1FF34" w14:textId="77777777" w:rsidR="0037593A" w:rsidRPr="00852C45" w:rsidRDefault="0037593A" w:rsidP="0037593A">
      <w:pPr>
        <w:spacing w:after="0"/>
        <w:jc w:val="both"/>
        <w:rPr>
          <w:rFonts w:ascii="Arial" w:eastAsia="Times New Roman" w:hAnsi="Arial" w:cs="Arial"/>
          <w:color w:val="6D7A83"/>
          <w:sz w:val="20"/>
          <w:szCs w:val="20"/>
          <w:lang w:val="en-US" w:eastAsia="it-IT"/>
        </w:rPr>
      </w:pPr>
      <w:r w:rsidRPr="00852C45">
        <w:rPr>
          <w:rFonts w:ascii="Arial" w:eastAsia="Times New Roman" w:hAnsi="Arial" w:cs="Arial"/>
          <w:color w:val="6D7A83"/>
          <w:sz w:val="20"/>
          <w:szCs w:val="20"/>
          <w:lang w:val="en-US" w:eastAsia="it-IT"/>
        </w:rPr>
        <w:t>Giovanni Ferrara University of Genoa (Italy)</w:t>
      </w:r>
    </w:p>
    <w:p w14:paraId="1AD85213" w14:textId="0E832520" w:rsidR="0037593A" w:rsidRPr="00852C45" w:rsidRDefault="0037593A" w:rsidP="0037593A">
      <w:pPr>
        <w:spacing w:after="0"/>
        <w:jc w:val="both"/>
        <w:rPr>
          <w:rFonts w:ascii="Arial" w:eastAsia="Times New Roman" w:hAnsi="Arial" w:cs="Arial"/>
          <w:color w:val="6D7A83"/>
          <w:sz w:val="20"/>
          <w:szCs w:val="20"/>
          <w:lang w:val="en-US" w:eastAsia="it-IT"/>
        </w:rPr>
      </w:pPr>
      <w:r w:rsidRPr="00852C45">
        <w:rPr>
          <w:rFonts w:ascii="Arial" w:eastAsia="Times New Roman" w:hAnsi="Arial" w:cs="Arial"/>
          <w:color w:val="6D7A83"/>
          <w:sz w:val="20"/>
          <w:szCs w:val="20"/>
          <w:lang w:val="en-US" w:eastAsia="it-IT"/>
        </w:rPr>
        <w:t xml:space="preserve">Stefano </w:t>
      </w:r>
      <w:proofErr w:type="spellStart"/>
      <w:r w:rsidRPr="00852C45">
        <w:rPr>
          <w:rFonts w:ascii="Arial" w:eastAsia="Times New Roman" w:hAnsi="Arial" w:cs="Arial"/>
          <w:color w:val="6D7A83"/>
          <w:sz w:val="20"/>
          <w:szCs w:val="20"/>
          <w:lang w:val="en-US" w:eastAsia="it-IT"/>
        </w:rPr>
        <w:t>Angiari</w:t>
      </w:r>
      <w:proofErr w:type="spellEnd"/>
      <w:r w:rsidRPr="00852C45">
        <w:rPr>
          <w:rFonts w:ascii="Arial" w:eastAsia="Times New Roman" w:hAnsi="Arial" w:cs="Arial"/>
          <w:color w:val="6D7A83"/>
          <w:sz w:val="20"/>
          <w:szCs w:val="20"/>
          <w:lang w:val="en-US" w:eastAsia="it-IT"/>
        </w:rPr>
        <w:t xml:space="preserve"> Trinity College Dublin (Ireland)</w:t>
      </w:r>
    </w:p>
    <w:p w14:paraId="77D150D5" w14:textId="77777777" w:rsidR="0037593A" w:rsidRPr="00852C45" w:rsidRDefault="0037593A" w:rsidP="0037593A">
      <w:pPr>
        <w:spacing w:after="0"/>
        <w:jc w:val="both"/>
        <w:rPr>
          <w:rFonts w:ascii="Arial" w:eastAsia="Times New Roman" w:hAnsi="Arial" w:cs="Arial"/>
          <w:color w:val="6D7A83"/>
          <w:sz w:val="20"/>
          <w:szCs w:val="20"/>
          <w:lang w:val="en-US" w:eastAsia="it-IT"/>
        </w:rPr>
      </w:pPr>
      <w:r w:rsidRPr="00852C45">
        <w:rPr>
          <w:rFonts w:ascii="Arial" w:eastAsia="Times New Roman" w:hAnsi="Arial" w:cs="Arial"/>
          <w:color w:val="6D7A83"/>
          <w:sz w:val="20"/>
          <w:szCs w:val="20"/>
          <w:lang w:val="en-US" w:eastAsia="it-IT"/>
        </w:rPr>
        <w:t xml:space="preserve">Barbara </w:t>
      </w:r>
      <w:proofErr w:type="spellStart"/>
      <w:r w:rsidRPr="00852C45">
        <w:rPr>
          <w:rFonts w:ascii="Arial" w:eastAsia="Times New Roman" w:hAnsi="Arial" w:cs="Arial"/>
          <w:color w:val="6D7A83"/>
          <w:sz w:val="20"/>
          <w:szCs w:val="20"/>
          <w:lang w:val="en-US" w:eastAsia="it-IT"/>
        </w:rPr>
        <w:t>Bettegazzi</w:t>
      </w:r>
      <w:proofErr w:type="spellEnd"/>
      <w:r w:rsidRPr="00852C45">
        <w:rPr>
          <w:rFonts w:ascii="Arial" w:eastAsia="Times New Roman" w:hAnsi="Arial" w:cs="Arial"/>
          <w:color w:val="6D7A83"/>
          <w:sz w:val="20"/>
          <w:szCs w:val="20"/>
          <w:lang w:val="en-US" w:eastAsia="it-IT"/>
        </w:rPr>
        <w:t xml:space="preserve"> San Raffaele Scientific Institute, Milan (Italy)</w:t>
      </w:r>
    </w:p>
    <w:p w14:paraId="3416E27B" w14:textId="77777777" w:rsidR="0037593A" w:rsidRPr="0037593A" w:rsidRDefault="0037593A" w:rsidP="0037593A">
      <w:pPr>
        <w:spacing w:after="0"/>
        <w:jc w:val="both"/>
        <w:rPr>
          <w:rFonts w:ascii="Arial" w:eastAsia="Times New Roman" w:hAnsi="Arial" w:cs="Arial"/>
          <w:color w:val="6D7A83"/>
          <w:sz w:val="20"/>
          <w:szCs w:val="20"/>
          <w:lang w:eastAsia="it-IT"/>
        </w:rPr>
      </w:pPr>
      <w:r w:rsidRPr="0037593A">
        <w:rPr>
          <w:rFonts w:ascii="Arial" w:eastAsia="Times New Roman" w:hAnsi="Arial" w:cs="Arial"/>
          <w:color w:val="6D7A83"/>
          <w:sz w:val="20"/>
          <w:szCs w:val="20"/>
          <w:lang w:eastAsia="it-IT"/>
        </w:rPr>
        <w:t xml:space="preserve">Enrica Boda </w:t>
      </w:r>
      <w:proofErr w:type="spellStart"/>
      <w:r w:rsidRPr="0037593A">
        <w:rPr>
          <w:rFonts w:ascii="Arial" w:eastAsia="Times New Roman" w:hAnsi="Arial" w:cs="Arial"/>
          <w:color w:val="6D7A83"/>
          <w:sz w:val="20"/>
          <w:szCs w:val="20"/>
          <w:lang w:eastAsia="it-IT"/>
        </w:rPr>
        <w:t>Neuroscience</w:t>
      </w:r>
      <w:proofErr w:type="spellEnd"/>
      <w:r w:rsidRPr="0037593A">
        <w:rPr>
          <w:rFonts w:ascii="Arial" w:eastAsia="Times New Roman" w:hAnsi="Arial" w:cs="Arial"/>
          <w:color w:val="6D7A83"/>
          <w:sz w:val="20"/>
          <w:szCs w:val="20"/>
          <w:lang w:eastAsia="it-IT"/>
        </w:rPr>
        <w:t xml:space="preserve"> </w:t>
      </w:r>
      <w:proofErr w:type="spellStart"/>
      <w:r w:rsidRPr="0037593A">
        <w:rPr>
          <w:rFonts w:ascii="Arial" w:eastAsia="Times New Roman" w:hAnsi="Arial" w:cs="Arial"/>
          <w:color w:val="6D7A83"/>
          <w:sz w:val="20"/>
          <w:szCs w:val="20"/>
          <w:lang w:eastAsia="it-IT"/>
        </w:rPr>
        <w:t>Institute</w:t>
      </w:r>
      <w:proofErr w:type="spellEnd"/>
      <w:r w:rsidRPr="0037593A">
        <w:rPr>
          <w:rFonts w:ascii="Arial" w:eastAsia="Times New Roman" w:hAnsi="Arial" w:cs="Arial"/>
          <w:color w:val="6D7A83"/>
          <w:sz w:val="20"/>
          <w:szCs w:val="20"/>
          <w:lang w:eastAsia="it-IT"/>
        </w:rPr>
        <w:t xml:space="preserve"> «Cavalieri </w:t>
      </w:r>
      <w:proofErr w:type="spellStart"/>
      <w:r w:rsidRPr="0037593A">
        <w:rPr>
          <w:rFonts w:ascii="Arial" w:eastAsia="Times New Roman" w:hAnsi="Arial" w:cs="Arial"/>
          <w:color w:val="6D7A83"/>
          <w:sz w:val="20"/>
          <w:szCs w:val="20"/>
          <w:lang w:eastAsia="it-IT"/>
        </w:rPr>
        <w:t>Ottolenghi</w:t>
      </w:r>
      <w:proofErr w:type="spellEnd"/>
      <w:r w:rsidRPr="0037593A">
        <w:rPr>
          <w:rFonts w:ascii="Arial" w:eastAsia="Times New Roman" w:hAnsi="Arial" w:cs="Arial"/>
          <w:color w:val="6D7A83"/>
          <w:sz w:val="20"/>
          <w:szCs w:val="20"/>
          <w:lang w:eastAsia="it-IT"/>
        </w:rPr>
        <w:t>»,</w:t>
      </w:r>
    </w:p>
    <w:p w14:paraId="6CFB601F" w14:textId="77777777" w:rsidR="0037593A" w:rsidRPr="0037593A" w:rsidRDefault="0037593A" w:rsidP="0037593A">
      <w:pPr>
        <w:spacing w:after="0"/>
        <w:jc w:val="both"/>
        <w:rPr>
          <w:rFonts w:ascii="Arial" w:eastAsia="Times New Roman" w:hAnsi="Arial" w:cs="Arial"/>
          <w:color w:val="6D7A83"/>
          <w:sz w:val="20"/>
          <w:szCs w:val="20"/>
          <w:lang w:val="en-US" w:eastAsia="it-IT"/>
        </w:rPr>
      </w:pPr>
      <w:r w:rsidRPr="0037593A">
        <w:rPr>
          <w:rFonts w:ascii="Arial" w:eastAsia="Times New Roman" w:hAnsi="Arial" w:cs="Arial"/>
          <w:color w:val="6D7A83"/>
          <w:sz w:val="20"/>
          <w:szCs w:val="20"/>
          <w:lang w:val="en-US" w:eastAsia="it-IT"/>
        </w:rPr>
        <w:t>Dept. of Neuroscience, University of Turin (Italy)</w:t>
      </w:r>
    </w:p>
    <w:p w14:paraId="02A3847E" w14:textId="77777777" w:rsidR="0037593A" w:rsidRPr="0037593A" w:rsidRDefault="0037593A" w:rsidP="0037593A">
      <w:pPr>
        <w:spacing w:after="0"/>
        <w:jc w:val="both"/>
        <w:rPr>
          <w:rFonts w:ascii="Arial" w:eastAsia="Times New Roman" w:hAnsi="Arial" w:cs="Arial"/>
          <w:color w:val="6D7A83"/>
          <w:sz w:val="20"/>
          <w:szCs w:val="20"/>
          <w:lang w:eastAsia="it-IT"/>
        </w:rPr>
      </w:pPr>
      <w:r w:rsidRPr="0037593A">
        <w:rPr>
          <w:rFonts w:ascii="Arial" w:eastAsia="Times New Roman" w:hAnsi="Arial" w:cs="Arial"/>
          <w:color w:val="6D7A83"/>
          <w:sz w:val="20"/>
          <w:szCs w:val="20"/>
          <w:lang w:eastAsia="it-IT"/>
        </w:rPr>
        <w:t xml:space="preserve">Giovanna Calabrese </w:t>
      </w:r>
      <w:proofErr w:type="spellStart"/>
      <w:r w:rsidRPr="0037593A">
        <w:rPr>
          <w:rFonts w:ascii="Arial" w:eastAsia="Times New Roman" w:hAnsi="Arial" w:cs="Arial"/>
          <w:color w:val="6D7A83"/>
          <w:sz w:val="20"/>
          <w:szCs w:val="20"/>
          <w:lang w:eastAsia="it-IT"/>
        </w:rPr>
        <w:t>University</w:t>
      </w:r>
      <w:proofErr w:type="spellEnd"/>
      <w:r w:rsidRPr="0037593A">
        <w:rPr>
          <w:rFonts w:ascii="Arial" w:eastAsia="Times New Roman" w:hAnsi="Arial" w:cs="Arial"/>
          <w:color w:val="6D7A83"/>
          <w:sz w:val="20"/>
          <w:szCs w:val="20"/>
          <w:lang w:eastAsia="it-IT"/>
        </w:rPr>
        <w:t xml:space="preserve"> of Catania (</w:t>
      </w:r>
      <w:proofErr w:type="spellStart"/>
      <w:r w:rsidRPr="0037593A">
        <w:rPr>
          <w:rFonts w:ascii="Arial" w:eastAsia="Times New Roman" w:hAnsi="Arial" w:cs="Arial"/>
          <w:color w:val="6D7A83"/>
          <w:sz w:val="20"/>
          <w:szCs w:val="20"/>
          <w:lang w:eastAsia="it-IT"/>
        </w:rPr>
        <w:t>Italy</w:t>
      </w:r>
      <w:proofErr w:type="spellEnd"/>
      <w:r w:rsidRPr="0037593A">
        <w:rPr>
          <w:rFonts w:ascii="Arial" w:eastAsia="Times New Roman" w:hAnsi="Arial" w:cs="Arial"/>
          <w:color w:val="6D7A83"/>
          <w:sz w:val="20"/>
          <w:szCs w:val="20"/>
          <w:lang w:eastAsia="it-IT"/>
        </w:rPr>
        <w:t>)</w:t>
      </w:r>
    </w:p>
    <w:p w14:paraId="561E99BB" w14:textId="77777777" w:rsidR="0037593A" w:rsidRPr="0037593A" w:rsidRDefault="0037593A" w:rsidP="0037593A">
      <w:pPr>
        <w:spacing w:after="0"/>
        <w:jc w:val="both"/>
        <w:rPr>
          <w:rFonts w:ascii="Arial" w:eastAsia="Times New Roman" w:hAnsi="Arial" w:cs="Arial"/>
          <w:color w:val="6D7A83"/>
          <w:sz w:val="20"/>
          <w:szCs w:val="20"/>
          <w:lang w:eastAsia="it-IT"/>
        </w:rPr>
      </w:pPr>
      <w:r w:rsidRPr="0037593A">
        <w:rPr>
          <w:rFonts w:ascii="Arial" w:eastAsia="Times New Roman" w:hAnsi="Arial" w:cs="Arial"/>
          <w:color w:val="6D7A83"/>
          <w:sz w:val="20"/>
          <w:szCs w:val="20"/>
          <w:lang w:eastAsia="it-IT"/>
        </w:rPr>
        <w:t xml:space="preserve">Giuseppina D’Alessandro </w:t>
      </w:r>
      <w:proofErr w:type="gramStart"/>
      <w:r w:rsidRPr="0037593A">
        <w:rPr>
          <w:rFonts w:ascii="Arial" w:eastAsia="Times New Roman" w:hAnsi="Arial" w:cs="Arial"/>
          <w:color w:val="6D7A83"/>
          <w:sz w:val="20"/>
          <w:szCs w:val="20"/>
          <w:lang w:eastAsia="it-IT"/>
        </w:rPr>
        <w:t>«</w:t>
      </w:r>
      <w:proofErr w:type="gramEnd"/>
      <w:r w:rsidRPr="0037593A">
        <w:rPr>
          <w:rFonts w:ascii="Arial" w:eastAsia="Times New Roman" w:hAnsi="Arial" w:cs="Arial"/>
          <w:color w:val="6D7A83"/>
          <w:sz w:val="20"/>
          <w:szCs w:val="20"/>
          <w:lang w:eastAsia="it-IT"/>
        </w:rPr>
        <w:t xml:space="preserve">Sapienza» </w:t>
      </w:r>
      <w:proofErr w:type="spellStart"/>
      <w:r w:rsidRPr="0037593A">
        <w:rPr>
          <w:rFonts w:ascii="Arial" w:eastAsia="Times New Roman" w:hAnsi="Arial" w:cs="Arial"/>
          <w:color w:val="6D7A83"/>
          <w:sz w:val="20"/>
          <w:szCs w:val="20"/>
          <w:lang w:eastAsia="it-IT"/>
        </w:rPr>
        <w:t>University</w:t>
      </w:r>
      <w:proofErr w:type="spellEnd"/>
      <w:r w:rsidRPr="0037593A">
        <w:rPr>
          <w:rFonts w:ascii="Arial" w:eastAsia="Times New Roman" w:hAnsi="Arial" w:cs="Arial"/>
          <w:color w:val="6D7A83"/>
          <w:sz w:val="20"/>
          <w:szCs w:val="20"/>
          <w:lang w:eastAsia="it-IT"/>
        </w:rPr>
        <w:t xml:space="preserve"> of Rome (</w:t>
      </w:r>
      <w:proofErr w:type="spellStart"/>
      <w:r w:rsidRPr="0037593A">
        <w:rPr>
          <w:rFonts w:ascii="Arial" w:eastAsia="Times New Roman" w:hAnsi="Arial" w:cs="Arial"/>
          <w:color w:val="6D7A83"/>
          <w:sz w:val="20"/>
          <w:szCs w:val="20"/>
          <w:lang w:eastAsia="it-IT"/>
        </w:rPr>
        <w:t>Italy</w:t>
      </w:r>
      <w:proofErr w:type="spellEnd"/>
      <w:r w:rsidRPr="0037593A">
        <w:rPr>
          <w:rFonts w:ascii="Arial" w:eastAsia="Times New Roman" w:hAnsi="Arial" w:cs="Arial"/>
          <w:color w:val="6D7A83"/>
          <w:sz w:val="20"/>
          <w:szCs w:val="20"/>
          <w:lang w:eastAsia="it-IT"/>
        </w:rPr>
        <w:t>)</w:t>
      </w:r>
    </w:p>
    <w:p w14:paraId="6EFC9178" w14:textId="16D912FF" w:rsidR="0037593A" w:rsidRPr="0037593A" w:rsidRDefault="0037593A" w:rsidP="0037593A">
      <w:pPr>
        <w:spacing w:after="0"/>
        <w:jc w:val="both"/>
        <w:rPr>
          <w:rFonts w:ascii="Arial" w:eastAsia="Times New Roman" w:hAnsi="Arial" w:cs="Arial"/>
          <w:color w:val="6D7A83"/>
          <w:sz w:val="20"/>
          <w:szCs w:val="20"/>
          <w:lang w:eastAsia="it-IT"/>
        </w:rPr>
      </w:pPr>
      <w:r w:rsidRPr="0037593A">
        <w:rPr>
          <w:rFonts w:ascii="Arial" w:eastAsia="Times New Roman" w:hAnsi="Arial" w:cs="Arial"/>
          <w:color w:val="6D7A83"/>
          <w:sz w:val="20"/>
          <w:szCs w:val="20"/>
          <w:lang w:eastAsia="it-IT"/>
        </w:rPr>
        <w:t xml:space="preserve">Manuela </w:t>
      </w:r>
      <w:proofErr w:type="spellStart"/>
      <w:r w:rsidRPr="0037593A">
        <w:rPr>
          <w:rFonts w:ascii="Arial" w:eastAsia="Times New Roman" w:hAnsi="Arial" w:cs="Arial"/>
          <w:color w:val="6D7A83"/>
          <w:sz w:val="20"/>
          <w:szCs w:val="20"/>
          <w:lang w:eastAsia="it-IT"/>
        </w:rPr>
        <w:t>Medelin</w:t>
      </w:r>
      <w:bookmarkStart w:id="0" w:name="_GoBack"/>
      <w:bookmarkEnd w:id="0"/>
      <w:proofErr w:type="spellEnd"/>
      <w:r w:rsidRPr="0037593A">
        <w:rPr>
          <w:rFonts w:ascii="Arial" w:eastAsia="Times New Roman" w:hAnsi="Arial" w:cs="Arial"/>
          <w:color w:val="6D7A83"/>
          <w:sz w:val="20"/>
          <w:szCs w:val="20"/>
          <w:lang w:eastAsia="it-IT"/>
        </w:rPr>
        <w:t xml:space="preserve">, </w:t>
      </w:r>
      <w:proofErr w:type="spellStart"/>
      <w:r w:rsidRPr="0037593A">
        <w:rPr>
          <w:rFonts w:ascii="Arial" w:eastAsia="Times New Roman" w:hAnsi="Arial" w:cs="Arial"/>
          <w:color w:val="6D7A83"/>
          <w:sz w:val="20"/>
          <w:szCs w:val="20"/>
          <w:lang w:eastAsia="it-IT"/>
        </w:rPr>
        <w:t>University</w:t>
      </w:r>
      <w:proofErr w:type="spellEnd"/>
      <w:r w:rsidRPr="0037593A">
        <w:rPr>
          <w:rFonts w:ascii="Arial" w:eastAsia="Times New Roman" w:hAnsi="Arial" w:cs="Arial"/>
          <w:color w:val="6D7A83"/>
          <w:sz w:val="20"/>
          <w:szCs w:val="20"/>
          <w:lang w:eastAsia="it-IT"/>
        </w:rPr>
        <w:t xml:space="preserve"> of </w:t>
      </w:r>
      <w:r w:rsidR="00D63DDC">
        <w:rPr>
          <w:rFonts w:ascii="Arial" w:eastAsia="Times New Roman" w:hAnsi="Arial" w:cs="Arial"/>
          <w:color w:val="6D7A83"/>
          <w:sz w:val="20"/>
          <w:szCs w:val="20"/>
          <w:lang w:eastAsia="it-IT"/>
        </w:rPr>
        <w:t>Verona</w:t>
      </w:r>
      <w:r w:rsidRPr="0037593A">
        <w:rPr>
          <w:rFonts w:ascii="Arial" w:eastAsia="Times New Roman" w:hAnsi="Arial" w:cs="Arial"/>
          <w:color w:val="6D7A83"/>
          <w:sz w:val="20"/>
          <w:szCs w:val="20"/>
          <w:lang w:eastAsia="it-IT"/>
        </w:rPr>
        <w:t xml:space="preserve"> (</w:t>
      </w:r>
      <w:proofErr w:type="spellStart"/>
      <w:r w:rsidRPr="0037593A">
        <w:rPr>
          <w:rFonts w:ascii="Arial" w:eastAsia="Times New Roman" w:hAnsi="Arial" w:cs="Arial"/>
          <w:color w:val="6D7A83"/>
          <w:sz w:val="20"/>
          <w:szCs w:val="20"/>
          <w:lang w:eastAsia="it-IT"/>
        </w:rPr>
        <w:t>Italy</w:t>
      </w:r>
      <w:proofErr w:type="spellEnd"/>
      <w:r w:rsidRPr="0037593A">
        <w:rPr>
          <w:rFonts w:ascii="Arial" w:eastAsia="Times New Roman" w:hAnsi="Arial" w:cs="Arial"/>
          <w:color w:val="6D7A83"/>
          <w:sz w:val="20"/>
          <w:szCs w:val="20"/>
          <w:lang w:eastAsia="it-IT"/>
        </w:rPr>
        <w:t>)</w:t>
      </w:r>
    </w:p>
    <w:p w14:paraId="6A65A712" w14:textId="77777777" w:rsidR="0037593A" w:rsidRPr="0037593A" w:rsidRDefault="0037593A" w:rsidP="0037593A">
      <w:pPr>
        <w:spacing w:after="0"/>
        <w:jc w:val="both"/>
        <w:rPr>
          <w:rFonts w:ascii="Arial" w:eastAsia="Times New Roman" w:hAnsi="Arial" w:cs="Arial"/>
          <w:color w:val="6D7A83"/>
          <w:sz w:val="20"/>
          <w:szCs w:val="20"/>
          <w:lang w:eastAsia="it-IT"/>
        </w:rPr>
      </w:pPr>
      <w:r w:rsidRPr="0037593A">
        <w:rPr>
          <w:rFonts w:ascii="Arial" w:eastAsia="Times New Roman" w:hAnsi="Arial" w:cs="Arial"/>
          <w:color w:val="6D7A83"/>
          <w:sz w:val="20"/>
          <w:szCs w:val="20"/>
          <w:lang w:eastAsia="it-IT"/>
        </w:rPr>
        <w:t>Alessandra Musella IRCCS San Raffaele Pisana, Rome (</w:t>
      </w:r>
      <w:proofErr w:type="spellStart"/>
      <w:r w:rsidRPr="0037593A">
        <w:rPr>
          <w:rFonts w:ascii="Arial" w:eastAsia="Times New Roman" w:hAnsi="Arial" w:cs="Arial"/>
          <w:color w:val="6D7A83"/>
          <w:sz w:val="20"/>
          <w:szCs w:val="20"/>
          <w:lang w:eastAsia="it-IT"/>
        </w:rPr>
        <w:t>Italy</w:t>
      </w:r>
      <w:proofErr w:type="spellEnd"/>
      <w:r w:rsidRPr="0037593A">
        <w:rPr>
          <w:rFonts w:ascii="Arial" w:eastAsia="Times New Roman" w:hAnsi="Arial" w:cs="Arial"/>
          <w:color w:val="6D7A83"/>
          <w:sz w:val="20"/>
          <w:szCs w:val="20"/>
          <w:lang w:eastAsia="it-IT"/>
        </w:rPr>
        <w:t>)</w:t>
      </w:r>
    </w:p>
    <w:p w14:paraId="58C74EC1" w14:textId="77777777" w:rsidR="0037593A" w:rsidRDefault="0037593A" w:rsidP="0037593A">
      <w:pPr>
        <w:spacing w:after="0"/>
        <w:jc w:val="both"/>
        <w:rPr>
          <w:rFonts w:ascii="Arial" w:eastAsia="Times New Roman" w:hAnsi="Arial" w:cs="Arial"/>
          <w:color w:val="6D7A83"/>
          <w:sz w:val="20"/>
          <w:szCs w:val="20"/>
          <w:lang w:eastAsia="it-IT"/>
        </w:rPr>
      </w:pPr>
      <w:r w:rsidRPr="0037593A">
        <w:rPr>
          <w:rFonts w:ascii="Arial" w:eastAsia="Times New Roman" w:hAnsi="Arial" w:cs="Arial"/>
          <w:color w:val="6D7A83"/>
          <w:sz w:val="20"/>
          <w:szCs w:val="20"/>
          <w:lang w:eastAsia="it-IT"/>
        </w:rPr>
        <w:t xml:space="preserve">Giovanni Nardo «Mario Negri» </w:t>
      </w:r>
      <w:proofErr w:type="spellStart"/>
      <w:r w:rsidRPr="0037593A">
        <w:rPr>
          <w:rFonts w:ascii="Arial" w:eastAsia="Times New Roman" w:hAnsi="Arial" w:cs="Arial"/>
          <w:color w:val="6D7A83"/>
          <w:sz w:val="20"/>
          <w:szCs w:val="20"/>
          <w:lang w:eastAsia="it-IT"/>
        </w:rPr>
        <w:t>Institute</w:t>
      </w:r>
      <w:proofErr w:type="spellEnd"/>
      <w:r w:rsidRPr="0037593A">
        <w:rPr>
          <w:rFonts w:ascii="Arial" w:eastAsia="Times New Roman" w:hAnsi="Arial" w:cs="Arial"/>
          <w:color w:val="6D7A83"/>
          <w:sz w:val="20"/>
          <w:szCs w:val="20"/>
          <w:lang w:eastAsia="it-IT"/>
        </w:rPr>
        <w:t>, Milan (</w:t>
      </w:r>
      <w:proofErr w:type="spellStart"/>
      <w:r w:rsidRPr="0037593A">
        <w:rPr>
          <w:rFonts w:ascii="Arial" w:eastAsia="Times New Roman" w:hAnsi="Arial" w:cs="Arial"/>
          <w:color w:val="6D7A83"/>
          <w:sz w:val="20"/>
          <w:szCs w:val="20"/>
          <w:lang w:eastAsia="it-IT"/>
        </w:rPr>
        <w:t>Italy</w:t>
      </w:r>
      <w:proofErr w:type="spellEnd"/>
      <w:r w:rsidRPr="0037593A">
        <w:rPr>
          <w:rFonts w:ascii="Arial" w:eastAsia="Times New Roman" w:hAnsi="Arial" w:cs="Arial"/>
          <w:color w:val="6D7A83"/>
          <w:sz w:val="20"/>
          <w:szCs w:val="20"/>
          <w:lang w:eastAsia="it-IT"/>
        </w:rPr>
        <w:t>)</w:t>
      </w:r>
    </w:p>
    <w:p w14:paraId="71252D8F" w14:textId="77777777" w:rsidR="00852C45" w:rsidRPr="0037593A" w:rsidRDefault="00852C45" w:rsidP="0037593A">
      <w:pPr>
        <w:spacing w:after="0"/>
        <w:jc w:val="both"/>
        <w:rPr>
          <w:rFonts w:ascii="Arial" w:eastAsia="Times New Roman" w:hAnsi="Arial" w:cs="Arial"/>
          <w:color w:val="6D7A83"/>
          <w:sz w:val="20"/>
          <w:szCs w:val="20"/>
          <w:lang w:eastAsia="it-IT"/>
        </w:rPr>
      </w:pPr>
      <w:r w:rsidRPr="0037593A">
        <w:rPr>
          <w:rFonts w:ascii="Arial" w:eastAsia="Times New Roman" w:hAnsi="Arial" w:cs="Arial"/>
          <w:color w:val="6D7A83"/>
          <w:sz w:val="20"/>
          <w:szCs w:val="20"/>
          <w:lang w:eastAsia="it-IT"/>
        </w:rPr>
        <w:t xml:space="preserve">Rosa C. Paolicelli, </w:t>
      </w:r>
      <w:proofErr w:type="spellStart"/>
      <w:r w:rsidRPr="0037593A">
        <w:rPr>
          <w:rFonts w:ascii="Arial" w:eastAsia="Times New Roman" w:hAnsi="Arial" w:cs="Arial"/>
          <w:color w:val="6D7A83"/>
          <w:sz w:val="20"/>
          <w:szCs w:val="20"/>
          <w:lang w:eastAsia="it-IT"/>
        </w:rPr>
        <w:t>University</w:t>
      </w:r>
      <w:proofErr w:type="spellEnd"/>
      <w:r w:rsidRPr="0037593A">
        <w:rPr>
          <w:rFonts w:ascii="Arial" w:eastAsia="Times New Roman" w:hAnsi="Arial" w:cs="Arial"/>
          <w:color w:val="6D7A83"/>
          <w:sz w:val="20"/>
          <w:szCs w:val="20"/>
          <w:lang w:eastAsia="it-IT"/>
        </w:rPr>
        <w:t xml:space="preserve"> </w:t>
      </w:r>
      <w:proofErr w:type="gramStart"/>
      <w:r w:rsidRPr="0037593A">
        <w:rPr>
          <w:rFonts w:ascii="Arial" w:eastAsia="Times New Roman" w:hAnsi="Arial" w:cs="Arial"/>
          <w:color w:val="6D7A83"/>
          <w:sz w:val="20"/>
          <w:szCs w:val="20"/>
          <w:lang w:eastAsia="it-IT"/>
        </w:rPr>
        <w:t>of</w:t>
      </w:r>
      <w:proofErr w:type="gramEnd"/>
      <w:r w:rsidRPr="0037593A">
        <w:rPr>
          <w:rFonts w:ascii="Arial" w:eastAsia="Times New Roman" w:hAnsi="Arial" w:cs="Arial"/>
          <w:color w:val="6D7A83"/>
          <w:sz w:val="20"/>
          <w:szCs w:val="20"/>
          <w:lang w:eastAsia="it-IT"/>
        </w:rPr>
        <w:t xml:space="preserve"> Lausanne, </w:t>
      </w:r>
      <w:proofErr w:type="spellStart"/>
      <w:r w:rsidRPr="0037593A">
        <w:rPr>
          <w:rFonts w:ascii="Arial" w:eastAsia="Times New Roman" w:hAnsi="Arial" w:cs="Arial"/>
          <w:color w:val="6D7A83"/>
          <w:sz w:val="20"/>
          <w:szCs w:val="20"/>
          <w:lang w:eastAsia="it-IT"/>
        </w:rPr>
        <w:t>Switzerland</w:t>
      </w:r>
      <w:proofErr w:type="spellEnd"/>
    </w:p>
    <w:p w14:paraId="3A51B2EC" w14:textId="77777777" w:rsidR="0037593A" w:rsidRPr="0037593A" w:rsidRDefault="0037593A" w:rsidP="0037593A">
      <w:pPr>
        <w:spacing w:after="0"/>
        <w:jc w:val="both"/>
        <w:rPr>
          <w:rFonts w:ascii="Arial" w:eastAsia="Times New Roman" w:hAnsi="Arial" w:cs="Arial"/>
          <w:color w:val="6D7A83"/>
          <w:sz w:val="20"/>
          <w:szCs w:val="20"/>
          <w:lang w:val="en-US" w:eastAsia="it-IT"/>
        </w:rPr>
      </w:pPr>
      <w:proofErr w:type="spellStart"/>
      <w:r w:rsidRPr="0037593A">
        <w:rPr>
          <w:rFonts w:ascii="Arial" w:eastAsia="Times New Roman" w:hAnsi="Arial" w:cs="Arial"/>
          <w:color w:val="6D7A83"/>
          <w:sz w:val="20"/>
          <w:szCs w:val="20"/>
          <w:lang w:val="en-US" w:eastAsia="it-IT"/>
        </w:rPr>
        <w:t>Ilaria</w:t>
      </w:r>
      <w:proofErr w:type="spellEnd"/>
      <w:r w:rsidRPr="0037593A">
        <w:rPr>
          <w:rFonts w:ascii="Arial" w:eastAsia="Times New Roman" w:hAnsi="Arial" w:cs="Arial"/>
          <w:color w:val="6D7A83"/>
          <w:sz w:val="20"/>
          <w:szCs w:val="20"/>
          <w:lang w:val="en-US" w:eastAsia="it-IT"/>
        </w:rPr>
        <w:t xml:space="preserve"> Prada Italian National Research Council, Milan (Italy)</w:t>
      </w:r>
    </w:p>
    <w:p w14:paraId="0AE9E6E4" w14:textId="3FAC88DE" w:rsidR="0037593A" w:rsidRPr="0037593A" w:rsidRDefault="0037593A" w:rsidP="0037593A">
      <w:pPr>
        <w:spacing w:after="0"/>
        <w:jc w:val="both"/>
        <w:rPr>
          <w:rFonts w:ascii="Arial" w:eastAsia="Times New Roman" w:hAnsi="Arial" w:cs="Arial"/>
          <w:color w:val="6D7A83"/>
          <w:sz w:val="20"/>
          <w:szCs w:val="20"/>
          <w:lang w:val="en-US" w:eastAsia="it-IT"/>
        </w:rPr>
      </w:pPr>
      <w:r w:rsidRPr="0037593A">
        <w:rPr>
          <w:rFonts w:ascii="Arial" w:eastAsia="Times New Roman" w:hAnsi="Arial" w:cs="Arial"/>
          <w:color w:val="6D7A83"/>
          <w:sz w:val="20"/>
          <w:szCs w:val="20"/>
          <w:lang w:val="en-US" w:eastAsia="it-IT"/>
        </w:rPr>
        <w:t xml:space="preserve">Matteo </w:t>
      </w:r>
      <w:proofErr w:type="spellStart"/>
      <w:r w:rsidRPr="0037593A">
        <w:rPr>
          <w:rFonts w:ascii="Arial" w:eastAsia="Times New Roman" w:hAnsi="Arial" w:cs="Arial"/>
          <w:color w:val="6D7A83"/>
          <w:sz w:val="20"/>
          <w:szCs w:val="20"/>
          <w:lang w:val="en-US" w:eastAsia="it-IT"/>
        </w:rPr>
        <w:t>Tamborini</w:t>
      </w:r>
      <w:proofErr w:type="spellEnd"/>
      <w:r w:rsidR="00152D5E">
        <w:rPr>
          <w:rFonts w:ascii="Arial" w:eastAsia="Times New Roman" w:hAnsi="Arial" w:cs="Arial"/>
          <w:color w:val="6D7A83"/>
          <w:sz w:val="20"/>
          <w:szCs w:val="20"/>
          <w:lang w:val="en-US" w:eastAsia="it-IT"/>
        </w:rPr>
        <w:t xml:space="preserve"> </w:t>
      </w:r>
      <w:proofErr w:type="spellStart"/>
      <w:r w:rsidRPr="0037593A">
        <w:rPr>
          <w:rFonts w:ascii="Arial" w:eastAsia="Times New Roman" w:hAnsi="Arial" w:cs="Arial"/>
          <w:color w:val="6D7A83"/>
          <w:sz w:val="20"/>
          <w:szCs w:val="20"/>
          <w:lang w:val="en-US" w:eastAsia="it-IT"/>
        </w:rPr>
        <w:t>Humanitas</w:t>
      </w:r>
      <w:proofErr w:type="spellEnd"/>
      <w:r w:rsidRPr="0037593A">
        <w:rPr>
          <w:rFonts w:ascii="Arial" w:eastAsia="Times New Roman" w:hAnsi="Arial" w:cs="Arial"/>
          <w:color w:val="6D7A83"/>
          <w:sz w:val="20"/>
          <w:szCs w:val="20"/>
          <w:lang w:val="en-US" w:eastAsia="it-IT"/>
        </w:rPr>
        <w:t xml:space="preserve"> Research Hospital, </w:t>
      </w:r>
      <w:proofErr w:type="spellStart"/>
      <w:r w:rsidRPr="0037593A">
        <w:rPr>
          <w:rFonts w:ascii="Arial" w:eastAsia="Times New Roman" w:hAnsi="Arial" w:cs="Arial"/>
          <w:color w:val="6D7A83"/>
          <w:sz w:val="20"/>
          <w:szCs w:val="20"/>
          <w:lang w:val="en-US" w:eastAsia="it-IT"/>
        </w:rPr>
        <w:t>Rozzano</w:t>
      </w:r>
      <w:proofErr w:type="spellEnd"/>
      <w:r w:rsidRPr="0037593A">
        <w:rPr>
          <w:rFonts w:ascii="Arial" w:eastAsia="Times New Roman" w:hAnsi="Arial" w:cs="Arial"/>
          <w:color w:val="6D7A83"/>
          <w:sz w:val="20"/>
          <w:szCs w:val="20"/>
          <w:lang w:val="en-US" w:eastAsia="it-IT"/>
        </w:rPr>
        <w:t xml:space="preserve"> (Italy)</w:t>
      </w:r>
    </w:p>
    <w:p w14:paraId="4A4B6A81" w14:textId="77777777" w:rsidR="006735A4" w:rsidRPr="00D63DDC" w:rsidRDefault="0037593A" w:rsidP="0037593A">
      <w:pPr>
        <w:spacing w:after="0"/>
        <w:jc w:val="both"/>
        <w:rPr>
          <w:rFonts w:ascii="Arial" w:eastAsia="Times New Roman" w:hAnsi="Arial" w:cs="Arial"/>
          <w:color w:val="6D7A83"/>
          <w:sz w:val="20"/>
          <w:szCs w:val="20"/>
          <w:lang w:val="en-US" w:eastAsia="it-IT"/>
        </w:rPr>
      </w:pPr>
      <w:proofErr w:type="spellStart"/>
      <w:r w:rsidRPr="00D63DDC">
        <w:rPr>
          <w:rFonts w:ascii="Arial" w:eastAsia="Times New Roman" w:hAnsi="Arial" w:cs="Arial"/>
          <w:color w:val="6D7A83"/>
          <w:sz w:val="20"/>
          <w:szCs w:val="20"/>
          <w:lang w:val="en-US" w:eastAsia="it-IT"/>
        </w:rPr>
        <w:t>Elisabetta</w:t>
      </w:r>
      <w:proofErr w:type="spellEnd"/>
      <w:r w:rsidRPr="00D63DDC">
        <w:rPr>
          <w:rFonts w:ascii="Arial" w:eastAsia="Times New Roman" w:hAnsi="Arial" w:cs="Arial"/>
          <w:color w:val="6D7A83"/>
          <w:sz w:val="20"/>
          <w:szCs w:val="20"/>
          <w:lang w:val="en-US" w:eastAsia="it-IT"/>
        </w:rPr>
        <w:t xml:space="preserve"> Volpe Santa Lucia Foundation Scientific Institute, Rome (Italy)</w:t>
      </w:r>
    </w:p>
    <w:p w14:paraId="590B751A" w14:textId="77777777" w:rsidR="00152D5E" w:rsidRPr="00D63DDC" w:rsidRDefault="00152D5E" w:rsidP="006735A4">
      <w:pPr>
        <w:spacing w:after="0"/>
        <w:jc w:val="both"/>
        <w:rPr>
          <w:rFonts w:ascii="Arial" w:eastAsia="Times New Roman" w:hAnsi="Arial" w:cs="Arial"/>
          <w:b/>
          <w:color w:val="6D7A83"/>
          <w:sz w:val="20"/>
          <w:szCs w:val="20"/>
          <w:lang w:val="en-US" w:eastAsia="it-IT"/>
        </w:rPr>
      </w:pPr>
    </w:p>
    <w:p w14:paraId="4A41C11C" w14:textId="77777777" w:rsidR="006735A4" w:rsidRPr="00152D5E" w:rsidRDefault="006735A4" w:rsidP="006735A4">
      <w:pPr>
        <w:spacing w:after="0"/>
        <w:jc w:val="both"/>
        <w:rPr>
          <w:rFonts w:ascii="Arial" w:eastAsia="Times New Roman" w:hAnsi="Arial" w:cs="Arial"/>
          <w:b/>
          <w:color w:val="6D7A83"/>
          <w:sz w:val="20"/>
          <w:szCs w:val="20"/>
          <w:lang w:val="en-US" w:eastAsia="it-IT"/>
        </w:rPr>
      </w:pPr>
      <w:r w:rsidRPr="00152D5E">
        <w:rPr>
          <w:rFonts w:ascii="Arial" w:eastAsia="Times New Roman" w:hAnsi="Arial" w:cs="Arial"/>
          <w:b/>
          <w:color w:val="6D7A83"/>
          <w:sz w:val="20"/>
          <w:szCs w:val="20"/>
          <w:lang w:val="en-US" w:eastAsia="it-IT"/>
        </w:rPr>
        <w:lastRenderedPageBreak/>
        <w:t>Scientific secretary</w:t>
      </w:r>
    </w:p>
    <w:p w14:paraId="4E0F76E2" w14:textId="77777777" w:rsidR="00152D5E" w:rsidRPr="00152D5E" w:rsidRDefault="00152D5E" w:rsidP="00152D5E">
      <w:pPr>
        <w:spacing w:after="0"/>
        <w:jc w:val="both"/>
        <w:rPr>
          <w:rFonts w:ascii="Arial" w:eastAsia="Times New Roman" w:hAnsi="Arial" w:cs="Arial"/>
          <w:color w:val="6D7A83"/>
          <w:sz w:val="24"/>
          <w:szCs w:val="24"/>
          <w:lang w:val="en-US" w:eastAsia="it-IT"/>
        </w:rPr>
      </w:pPr>
      <w:r w:rsidRPr="00152D5E">
        <w:rPr>
          <w:rFonts w:ascii="Arial" w:eastAsia="Times New Roman" w:hAnsi="Arial" w:cs="Arial"/>
          <w:color w:val="6D7A83"/>
          <w:sz w:val="20"/>
          <w:szCs w:val="20"/>
          <w:lang w:val="en-US" w:eastAsia="it-IT"/>
        </w:rPr>
        <w:t xml:space="preserve">Jose </w:t>
      </w:r>
      <w:proofErr w:type="spellStart"/>
      <w:r w:rsidRPr="00152D5E">
        <w:rPr>
          <w:rFonts w:ascii="Arial" w:eastAsia="Times New Roman" w:hAnsi="Arial" w:cs="Arial"/>
          <w:color w:val="6D7A83"/>
          <w:sz w:val="20"/>
          <w:szCs w:val="20"/>
          <w:lang w:val="en-US" w:eastAsia="it-IT"/>
        </w:rPr>
        <w:t>Lifante</w:t>
      </w:r>
      <w:proofErr w:type="spellEnd"/>
      <w:r w:rsidRPr="00152D5E">
        <w:rPr>
          <w:rFonts w:ascii="Arial" w:eastAsia="Times New Roman" w:hAnsi="Arial" w:cs="Arial"/>
          <w:color w:val="6D7A83"/>
          <w:sz w:val="20"/>
          <w:szCs w:val="20"/>
          <w:lang w:val="en-US" w:eastAsia="it-IT"/>
        </w:rPr>
        <w:t xml:space="preserve"> </w:t>
      </w:r>
      <w:proofErr w:type="spellStart"/>
      <w:r w:rsidRPr="00152D5E">
        <w:rPr>
          <w:rFonts w:ascii="Arial" w:eastAsia="Times New Roman" w:hAnsi="Arial" w:cs="Arial"/>
          <w:color w:val="6D7A83"/>
          <w:sz w:val="20"/>
          <w:szCs w:val="20"/>
          <w:lang w:val="en-US" w:eastAsia="it-IT"/>
        </w:rPr>
        <w:t>Cañavate</w:t>
      </w:r>
      <w:proofErr w:type="spellEnd"/>
      <w:r w:rsidRPr="00152D5E">
        <w:rPr>
          <w:rFonts w:ascii="Arial" w:eastAsia="Times New Roman" w:hAnsi="Arial" w:cs="Arial"/>
          <w:color w:val="6D7A83"/>
          <w:sz w:val="20"/>
          <w:szCs w:val="20"/>
          <w:lang w:val="en-US" w:eastAsia="it-IT"/>
        </w:rPr>
        <w:t>, University of Genoa, Italy</w:t>
      </w:r>
    </w:p>
    <w:p w14:paraId="579A3EBD" w14:textId="77777777" w:rsidR="006735A4" w:rsidRPr="00852C45" w:rsidRDefault="006735A4" w:rsidP="006735A4">
      <w:pPr>
        <w:spacing w:after="0"/>
        <w:jc w:val="both"/>
        <w:rPr>
          <w:rFonts w:ascii="Arial" w:eastAsia="Times New Roman" w:hAnsi="Arial" w:cs="Arial"/>
          <w:color w:val="6D7A83"/>
          <w:sz w:val="20"/>
          <w:szCs w:val="20"/>
          <w:lang w:eastAsia="it-IT"/>
        </w:rPr>
      </w:pPr>
      <w:r w:rsidRPr="00852C45">
        <w:rPr>
          <w:rFonts w:ascii="Arial" w:eastAsia="Times New Roman" w:hAnsi="Arial" w:cs="Arial"/>
          <w:color w:val="6D7A83"/>
          <w:sz w:val="20"/>
          <w:szCs w:val="20"/>
          <w:lang w:eastAsia="it-IT"/>
        </w:rPr>
        <w:t xml:space="preserve">Valentina Petrosino, </w:t>
      </w:r>
      <w:proofErr w:type="spellStart"/>
      <w:r w:rsidRPr="00852C45">
        <w:rPr>
          <w:rFonts w:ascii="Arial" w:eastAsia="Times New Roman" w:hAnsi="Arial" w:cs="Arial"/>
          <w:color w:val="6D7A83"/>
          <w:sz w:val="20"/>
          <w:szCs w:val="20"/>
          <w:lang w:eastAsia="it-IT"/>
        </w:rPr>
        <w:t>University</w:t>
      </w:r>
      <w:proofErr w:type="spellEnd"/>
      <w:r w:rsidRPr="00852C45">
        <w:rPr>
          <w:rFonts w:ascii="Arial" w:eastAsia="Times New Roman" w:hAnsi="Arial" w:cs="Arial"/>
          <w:color w:val="6D7A83"/>
          <w:sz w:val="20"/>
          <w:szCs w:val="20"/>
          <w:lang w:eastAsia="it-IT"/>
        </w:rPr>
        <w:t xml:space="preserve"> of Genoa, </w:t>
      </w:r>
      <w:proofErr w:type="spellStart"/>
      <w:r w:rsidRPr="00852C45">
        <w:rPr>
          <w:rFonts w:ascii="Arial" w:eastAsia="Times New Roman" w:hAnsi="Arial" w:cs="Arial"/>
          <w:color w:val="6D7A83"/>
          <w:sz w:val="20"/>
          <w:szCs w:val="20"/>
          <w:lang w:eastAsia="it-IT"/>
        </w:rPr>
        <w:t>Italy</w:t>
      </w:r>
      <w:proofErr w:type="spellEnd"/>
    </w:p>
    <w:p w14:paraId="5365C442" w14:textId="77777777" w:rsidR="006735A4" w:rsidRDefault="006735A4" w:rsidP="006735A4">
      <w:pPr>
        <w:spacing w:after="0"/>
        <w:jc w:val="both"/>
        <w:rPr>
          <w:rFonts w:ascii="Arial" w:eastAsia="Times New Roman" w:hAnsi="Arial" w:cs="Arial"/>
          <w:color w:val="6D7A83"/>
          <w:sz w:val="20"/>
          <w:szCs w:val="20"/>
          <w:lang w:eastAsia="it-IT"/>
        </w:rPr>
      </w:pPr>
      <w:r w:rsidRPr="006735A4">
        <w:rPr>
          <w:rFonts w:ascii="Arial" w:eastAsia="Times New Roman" w:hAnsi="Arial" w:cs="Arial"/>
          <w:color w:val="6D7A83"/>
          <w:sz w:val="20"/>
          <w:szCs w:val="20"/>
          <w:lang w:eastAsia="it-IT"/>
        </w:rPr>
        <w:t xml:space="preserve">Margherita Romeo, «Mario Negri» </w:t>
      </w:r>
      <w:proofErr w:type="spellStart"/>
      <w:r w:rsidRPr="006735A4">
        <w:rPr>
          <w:rFonts w:ascii="Arial" w:eastAsia="Times New Roman" w:hAnsi="Arial" w:cs="Arial"/>
          <w:color w:val="6D7A83"/>
          <w:sz w:val="20"/>
          <w:szCs w:val="20"/>
          <w:lang w:eastAsia="it-IT"/>
        </w:rPr>
        <w:t>Institute</w:t>
      </w:r>
      <w:proofErr w:type="spellEnd"/>
      <w:r w:rsidRPr="006735A4">
        <w:rPr>
          <w:rFonts w:ascii="Arial" w:eastAsia="Times New Roman" w:hAnsi="Arial" w:cs="Arial"/>
          <w:color w:val="6D7A83"/>
          <w:sz w:val="20"/>
          <w:szCs w:val="20"/>
          <w:lang w:eastAsia="it-IT"/>
        </w:rPr>
        <w:t xml:space="preserve">, Milan, </w:t>
      </w:r>
      <w:proofErr w:type="spellStart"/>
      <w:r w:rsidRPr="006735A4">
        <w:rPr>
          <w:rFonts w:ascii="Arial" w:eastAsia="Times New Roman" w:hAnsi="Arial" w:cs="Arial"/>
          <w:color w:val="6D7A83"/>
          <w:sz w:val="20"/>
          <w:szCs w:val="20"/>
          <w:lang w:eastAsia="it-IT"/>
        </w:rPr>
        <w:t>Italy</w:t>
      </w:r>
      <w:proofErr w:type="spellEnd"/>
    </w:p>
    <w:p w14:paraId="42509F02" w14:textId="433760CC" w:rsidR="00152D5E" w:rsidRPr="006735A4" w:rsidRDefault="00152D5E" w:rsidP="006735A4">
      <w:pPr>
        <w:spacing w:after="0"/>
        <w:jc w:val="both"/>
        <w:rPr>
          <w:rFonts w:ascii="Arial" w:eastAsia="Times New Roman" w:hAnsi="Arial" w:cs="Arial"/>
          <w:color w:val="6D7A83"/>
          <w:sz w:val="20"/>
          <w:szCs w:val="20"/>
          <w:lang w:eastAsia="it-IT"/>
        </w:rPr>
      </w:pPr>
      <w:r>
        <w:rPr>
          <w:rFonts w:ascii="Arial" w:eastAsia="Times New Roman" w:hAnsi="Arial" w:cs="Arial"/>
          <w:color w:val="6D7A83"/>
          <w:sz w:val="20"/>
          <w:szCs w:val="20"/>
          <w:lang w:eastAsia="it-IT"/>
        </w:rPr>
        <w:t xml:space="preserve">Maria Chiara </w:t>
      </w:r>
      <w:proofErr w:type="spellStart"/>
      <w:r>
        <w:rPr>
          <w:rFonts w:ascii="Arial" w:eastAsia="Times New Roman" w:hAnsi="Arial" w:cs="Arial"/>
          <w:color w:val="6D7A83"/>
          <w:sz w:val="20"/>
          <w:szCs w:val="20"/>
          <w:lang w:eastAsia="it-IT"/>
        </w:rPr>
        <w:t>Trolese</w:t>
      </w:r>
      <w:proofErr w:type="spellEnd"/>
      <w:r>
        <w:rPr>
          <w:rFonts w:ascii="Arial" w:eastAsia="Times New Roman" w:hAnsi="Arial" w:cs="Arial"/>
          <w:color w:val="6D7A83"/>
          <w:sz w:val="20"/>
          <w:szCs w:val="20"/>
          <w:lang w:eastAsia="it-IT"/>
        </w:rPr>
        <w:t xml:space="preserve">, </w:t>
      </w:r>
      <w:r w:rsidRPr="006735A4">
        <w:rPr>
          <w:rFonts w:ascii="Arial" w:eastAsia="Times New Roman" w:hAnsi="Arial" w:cs="Arial"/>
          <w:color w:val="6D7A83"/>
          <w:sz w:val="20"/>
          <w:szCs w:val="20"/>
          <w:lang w:eastAsia="it-IT"/>
        </w:rPr>
        <w:t xml:space="preserve">«Mario Negri» </w:t>
      </w:r>
      <w:proofErr w:type="spellStart"/>
      <w:r w:rsidRPr="006735A4">
        <w:rPr>
          <w:rFonts w:ascii="Arial" w:eastAsia="Times New Roman" w:hAnsi="Arial" w:cs="Arial"/>
          <w:color w:val="6D7A83"/>
          <w:sz w:val="20"/>
          <w:szCs w:val="20"/>
          <w:lang w:eastAsia="it-IT"/>
        </w:rPr>
        <w:t>Institute</w:t>
      </w:r>
      <w:proofErr w:type="spellEnd"/>
      <w:r w:rsidRPr="006735A4">
        <w:rPr>
          <w:rFonts w:ascii="Arial" w:eastAsia="Times New Roman" w:hAnsi="Arial" w:cs="Arial"/>
          <w:color w:val="6D7A83"/>
          <w:sz w:val="20"/>
          <w:szCs w:val="20"/>
          <w:lang w:eastAsia="it-IT"/>
        </w:rPr>
        <w:t>, Milan, Italy</w:t>
      </w:r>
    </w:p>
    <w:p w14:paraId="27985916" w14:textId="77777777" w:rsidR="00152D5E" w:rsidRPr="00852C45" w:rsidRDefault="00152D5E">
      <w:pPr>
        <w:spacing w:after="0"/>
        <w:jc w:val="both"/>
        <w:rPr>
          <w:rFonts w:ascii="Arial" w:eastAsia="Times New Roman" w:hAnsi="Arial" w:cs="Arial"/>
          <w:color w:val="6D7A83"/>
          <w:sz w:val="24"/>
          <w:szCs w:val="24"/>
          <w:lang w:eastAsia="it-IT"/>
        </w:rPr>
      </w:pPr>
    </w:p>
    <w:sectPr w:rsidR="00152D5E" w:rsidRPr="00852C4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77E"/>
    <w:rsid w:val="000E141A"/>
    <w:rsid w:val="00126866"/>
    <w:rsid w:val="00152D5E"/>
    <w:rsid w:val="00154688"/>
    <w:rsid w:val="00183845"/>
    <w:rsid w:val="001B077E"/>
    <w:rsid w:val="001C4DC9"/>
    <w:rsid w:val="00201CE0"/>
    <w:rsid w:val="002A1029"/>
    <w:rsid w:val="00301AE9"/>
    <w:rsid w:val="00335830"/>
    <w:rsid w:val="00370280"/>
    <w:rsid w:val="0037593A"/>
    <w:rsid w:val="00443225"/>
    <w:rsid w:val="00566225"/>
    <w:rsid w:val="00610A22"/>
    <w:rsid w:val="00632828"/>
    <w:rsid w:val="006735A4"/>
    <w:rsid w:val="006E3471"/>
    <w:rsid w:val="00710D72"/>
    <w:rsid w:val="00723609"/>
    <w:rsid w:val="00772072"/>
    <w:rsid w:val="007F2B8A"/>
    <w:rsid w:val="007F3F6F"/>
    <w:rsid w:val="00852469"/>
    <w:rsid w:val="00852C45"/>
    <w:rsid w:val="008816E6"/>
    <w:rsid w:val="008D7FAA"/>
    <w:rsid w:val="008E0557"/>
    <w:rsid w:val="009117FE"/>
    <w:rsid w:val="009500DF"/>
    <w:rsid w:val="0096617B"/>
    <w:rsid w:val="009E30EC"/>
    <w:rsid w:val="00A863A3"/>
    <w:rsid w:val="00AA7F8A"/>
    <w:rsid w:val="00B535C1"/>
    <w:rsid w:val="00B652DC"/>
    <w:rsid w:val="00B80647"/>
    <w:rsid w:val="00BA13AA"/>
    <w:rsid w:val="00BC2D9C"/>
    <w:rsid w:val="00C34974"/>
    <w:rsid w:val="00CB679F"/>
    <w:rsid w:val="00D11642"/>
    <w:rsid w:val="00D407D6"/>
    <w:rsid w:val="00D63DDC"/>
    <w:rsid w:val="00D840AB"/>
    <w:rsid w:val="00DE4F92"/>
    <w:rsid w:val="00DE7373"/>
    <w:rsid w:val="00F84880"/>
    <w:rsid w:val="00FD5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C3F8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1B07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077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1B0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0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05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1B07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077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1B0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0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05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928EF-5AF9-4DC1-85E0-DB101C611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</dc:creator>
  <cp:lastModifiedBy>GF</cp:lastModifiedBy>
  <cp:revision>23</cp:revision>
  <dcterms:created xsi:type="dcterms:W3CDTF">2018-01-09T16:28:00Z</dcterms:created>
  <dcterms:modified xsi:type="dcterms:W3CDTF">2019-01-24T12:05:00Z</dcterms:modified>
</cp:coreProperties>
</file>